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36041" w:rsidRDefault="00000000">
      <w:pPr>
        <w:jc w:val="center"/>
        <w:rPr>
          <w:rFonts w:ascii="Times New Roman" w:eastAsia="Times New Roman" w:hAnsi="Times New Roman" w:cs="Times New Roman"/>
          <w:b/>
        </w:rPr>
      </w:pPr>
      <w:r>
        <w:rPr>
          <w:rFonts w:ascii="Times New Roman" w:eastAsia="Times New Roman" w:hAnsi="Times New Roman" w:cs="Times New Roman"/>
          <w:b/>
        </w:rPr>
        <w:t>Rutland Natural Resources Conservation District</w:t>
      </w:r>
    </w:p>
    <w:p w14:paraId="00000002" w14:textId="77777777" w:rsidR="00636041" w:rsidRDefault="00000000">
      <w:pPr>
        <w:jc w:val="center"/>
        <w:rPr>
          <w:rFonts w:ascii="Times New Roman" w:eastAsia="Times New Roman" w:hAnsi="Times New Roman" w:cs="Times New Roman"/>
          <w:b/>
        </w:rPr>
      </w:pPr>
      <w:r>
        <w:rPr>
          <w:rFonts w:ascii="Times New Roman" w:eastAsia="Times New Roman" w:hAnsi="Times New Roman" w:cs="Times New Roman"/>
          <w:b/>
        </w:rPr>
        <w:t>Board of Supervisors Meeting</w:t>
      </w:r>
    </w:p>
    <w:p w14:paraId="00000003" w14:textId="6CBDDE16" w:rsidR="00636041" w:rsidRDefault="00000000">
      <w:pPr>
        <w:jc w:val="center"/>
        <w:rPr>
          <w:rFonts w:ascii="Times New Roman" w:eastAsia="Times New Roman" w:hAnsi="Times New Roman" w:cs="Times New Roman"/>
          <w:b/>
        </w:rPr>
      </w:pPr>
      <w:r>
        <w:rPr>
          <w:rFonts w:ascii="Times New Roman" w:eastAsia="Times New Roman" w:hAnsi="Times New Roman" w:cs="Times New Roman"/>
          <w:b/>
        </w:rPr>
        <w:t xml:space="preserve">Thursday </w:t>
      </w:r>
      <w:r w:rsidR="00603932">
        <w:rPr>
          <w:rFonts w:ascii="Times New Roman" w:eastAsia="Times New Roman" w:hAnsi="Times New Roman" w:cs="Times New Roman"/>
          <w:b/>
        </w:rPr>
        <w:t>Ju</w:t>
      </w:r>
      <w:r w:rsidR="00F937DF">
        <w:rPr>
          <w:rFonts w:ascii="Times New Roman" w:eastAsia="Times New Roman" w:hAnsi="Times New Roman" w:cs="Times New Roman"/>
          <w:b/>
        </w:rPr>
        <w:t>ly 17</w:t>
      </w:r>
      <w:r>
        <w:rPr>
          <w:rFonts w:ascii="Times New Roman" w:eastAsia="Times New Roman" w:hAnsi="Times New Roman" w:cs="Times New Roman"/>
          <w:b/>
        </w:rPr>
        <w:t>, 2025 09:30</w:t>
      </w:r>
    </w:p>
    <w:p w14:paraId="00000004" w14:textId="77777777" w:rsidR="00636041" w:rsidRDefault="00000000">
      <w:pPr>
        <w:jc w:val="center"/>
        <w:rPr>
          <w:rFonts w:ascii="Times New Roman" w:eastAsia="Times New Roman" w:hAnsi="Times New Roman" w:cs="Times New Roman"/>
          <w:b/>
          <w:i/>
        </w:rPr>
      </w:pPr>
      <w:r>
        <w:rPr>
          <w:rFonts w:ascii="Times New Roman" w:eastAsia="Times New Roman" w:hAnsi="Times New Roman" w:cs="Times New Roman"/>
          <w:b/>
          <w:i/>
        </w:rPr>
        <w:t>USDA Service Center (Conference Room)</w:t>
      </w:r>
    </w:p>
    <w:p w14:paraId="00000005" w14:textId="77777777" w:rsidR="00636041" w:rsidRDefault="00636041">
      <w:pPr>
        <w:jc w:val="center"/>
        <w:rPr>
          <w:rFonts w:ascii="Times New Roman" w:eastAsia="Times New Roman" w:hAnsi="Times New Roman" w:cs="Times New Roman"/>
          <w:b/>
        </w:rPr>
      </w:pPr>
    </w:p>
    <w:p w14:paraId="00000006" w14:textId="77777777" w:rsidR="00636041" w:rsidRDefault="00636041">
      <w:pPr>
        <w:rPr>
          <w:rFonts w:ascii="Times New Roman" w:eastAsia="Times New Roman" w:hAnsi="Times New Roman" w:cs="Times New Roman"/>
        </w:rPr>
      </w:pPr>
    </w:p>
    <w:p w14:paraId="00000007" w14:textId="77777777" w:rsidR="00636041" w:rsidRDefault="00000000">
      <w:pPr>
        <w:rPr>
          <w:rFonts w:ascii="Times New Roman" w:eastAsia="Times New Roman" w:hAnsi="Times New Roman" w:cs="Times New Roman"/>
        </w:rPr>
      </w:pPr>
      <w:r>
        <w:rPr>
          <w:rFonts w:ascii="Times New Roman" w:eastAsia="Times New Roman" w:hAnsi="Times New Roman" w:cs="Times New Roman"/>
        </w:rPr>
        <w:t xml:space="preserve">RNRCD Google Meet Link: </w:t>
      </w:r>
      <w:hyperlink r:id="rId4">
        <w:r w:rsidR="00636041">
          <w:rPr>
            <w:rFonts w:ascii="Times New Roman" w:eastAsia="Times New Roman" w:hAnsi="Times New Roman" w:cs="Times New Roman"/>
            <w:color w:val="1155CC"/>
            <w:u w:val="single"/>
          </w:rPr>
          <w:t>https://meet.google.com/dkz-bynd-okw</w:t>
        </w:r>
      </w:hyperlink>
      <w:r>
        <w:rPr>
          <w:rFonts w:ascii="Times New Roman" w:eastAsia="Times New Roman" w:hAnsi="Times New Roman" w:cs="Times New Roman"/>
        </w:rPr>
        <w:t xml:space="preserve"> </w:t>
      </w:r>
    </w:p>
    <w:p w14:paraId="00000008" w14:textId="77777777" w:rsidR="00636041" w:rsidRDefault="00000000">
      <w:pPr>
        <w:rPr>
          <w:rFonts w:ascii="Times New Roman" w:eastAsia="Times New Roman" w:hAnsi="Times New Roman" w:cs="Times New Roman"/>
        </w:rPr>
      </w:pPr>
      <w:r>
        <w:rPr>
          <w:rFonts w:ascii="Times New Roman" w:eastAsia="Times New Roman" w:hAnsi="Times New Roman" w:cs="Times New Roman"/>
        </w:rPr>
        <w:t xml:space="preserve">Or dial: </w:t>
      </w:r>
      <w:dir w:val="ltr">
        <w:r>
          <w:rPr>
            <w:rFonts w:ascii="Times New Roman" w:eastAsia="Times New Roman" w:hAnsi="Times New Roman" w:cs="Times New Roman"/>
          </w:rPr>
          <w:t>(US) +1 727-705-4942</w:t>
        </w:r>
        <w:r>
          <w:rPr>
            <w:rFonts w:ascii="Times New Roman" w:eastAsia="Times New Roman" w:hAnsi="Times New Roman" w:cs="Times New Roman"/>
          </w:rPr>
          <w:t xml:space="preserve">‬ PIN: </w:t>
        </w:r>
        <w:dir w:val="ltr">
          <w:r>
            <w:rPr>
              <w:rFonts w:ascii="Times New Roman" w:eastAsia="Times New Roman" w:hAnsi="Times New Roman" w:cs="Times New Roman"/>
            </w:rPr>
            <w:t>463 913 281</w:t>
          </w:r>
          <w:r>
            <w:rPr>
              <w:rFonts w:ascii="Times New Roman" w:eastAsia="Times New Roman" w:hAnsi="Times New Roman" w:cs="Times New Roman"/>
            </w:rPr>
            <w:t>‬#</w:t>
          </w:r>
          <w:r>
            <w:t>‬</w:t>
          </w:r>
          <w:r>
            <w:t>‬</w:t>
          </w:r>
          <w:r>
            <w:t>‬</w:t>
          </w:r>
          <w:r>
            <w:t>‬</w:t>
          </w:r>
          <w:r>
            <w:t>‬</w:t>
          </w:r>
          <w:r>
            <w:t>‬</w:t>
          </w:r>
          <w:r>
            <w:t>‬</w:t>
          </w:r>
          <w:r>
            <w:t>‬</w:t>
          </w:r>
          <w:r>
            <w:t>‬</w:t>
          </w:r>
          <w:r>
            <w:t>‬</w:t>
          </w:r>
        </w:dir>
      </w:dir>
    </w:p>
    <w:p w14:paraId="00000009" w14:textId="77777777" w:rsidR="00636041" w:rsidRDefault="00636041">
      <w:pPr>
        <w:rPr>
          <w:rFonts w:ascii="Times New Roman" w:eastAsia="Times New Roman" w:hAnsi="Times New Roman" w:cs="Times New Roman"/>
        </w:rPr>
      </w:pPr>
    </w:p>
    <w:p w14:paraId="0000000A" w14:textId="77777777" w:rsidR="00636041" w:rsidRDefault="00636041">
      <w:pPr>
        <w:jc w:val="center"/>
        <w:rPr>
          <w:rFonts w:ascii="Times New Roman" w:eastAsia="Times New Roman" w:hAnsi="Times New Roman" w:cs="Times New Roman"/>
          <w:b/>
        </w:rPr>
      </w:pPr>
    </w:p>
    <w:p w14:paraId="0000000B" w14:textId="77777777" w:rsidR="00636041" w:rsidRDefault="00000000">
      <w:pPr>
        <w:jc w:val="center"/>
        <w:rPr>
          <w:rFonts w:ascii="Times New Roman" w:eastAsia="Times New Roman" w:hAnsi="Times New Roman" w:cs="Times New Roman"/>
          <w:b/>
        </w:rPr>
      </w:pPr>
      <w:r>
        <w:rPr>
          <w:rFonts w:ascii="Times New Roman" w:eastAsia="Times New Roman" w:hAnsi="Times New Roman" w:cs="Times New Roman"/>
          <w:b/>
        </w:rPr>
        <w:t>AGENDA</w:t>
      </w:r>
    </w:p>
    <w:p w14:paraId="0000000C" w14:textId="77777777" w:rsidR="00636041" w:rsidRDefault="00636041">
      <w:pPr>
        <w:jc w:val="center"/>
        <w:rPr>
          <w:rFonts w:ascii="Times New Roman" w:eastAsia="Times New Roman" w:hAnsi="Times New Roman" w:cs="Times New Roman"/>
          <w:b/>
        </w:rPr>
      </w:pPr>
    </w:p>
    <w:p w14:paraId="0000000D" w14:textId="77777777" w:rsidR="00636041" w:rsidRDefault="00636041">
      <w:pPr>
        <w:rPr>
          <w:rFonts w:ascii="Times New Roman" w:eastAsia="Times New Roman" w:hAnsi="Times New Roman" w:cs="Times New Roman"/>
        </w:rPr>
      </w:pPr>
    </w:p>
    <w:p w14:paraId="6DDFA7B0" w14:textId="77777777" w:rsidR="00A94165" w:rsidRDefault="00A94165" w:rsidP="00A94165">
      <w:pPr>
        <w:rPr>
          <w:rFonts w:ascii="Times New Roman" w:eastAsia="Times New Roman" w:hAnsi="Times New Roman" w:cs="Times New Roman"/>
          <w:b/>
        </w:rPr>
      </w:pPr>
      <w:r>
        <w:rPr>
          <w:rFonts w:ascii="Times New Roman" w:eastAsia="Times New Roman" w:hAnsi="Times New Roman" w:cs="Times New Roman"/>
          <w:b/>
        </w:rPr>
        <w:t xml:space="preserve">Call to Order and Review of Agenda </w:t>
      </w:r>
    </w:p>
    <w:p w14:paraId="38310213" w14:textId="274F9674" w:rsidR="00A94165" w:rsidRDefault="00A94165" w:rsidP="00A94165">
      <w:pPr>
        <w:rPr>
          <w:rFonts w:ascii="Times New Roman" w:eastAsia="Times New Roman" w:hAnsi="Times New Roman" w:cs="Times New Roman"/>
        </w:rPr>
      </w:pPr>
      <w:r>
        <w:rPr>
          <w:rFonts w:ascii="Times New Roman" w:eastAsia="Times New Roman" w:hAnsi="Times New Roman" w:cs="Times New Roman"/>
        </w:rPr>
        <w:t>In attendance:</w:t>
      </w:r>
      <w:r w:rsidR="00F350B2">
        <w:rPr>
          <w:rFonts w:ascii="Times New Roman" w:eastAsia="Times New Roman" w:hAnsi="Times New Roman" w:cs="Times New Roman"/>
        </w:rPr>
        <w:t xml:space="preserve"> (all in-person) Alan Shelvey, Michael Pedrone, Jason Fleury, Whitney Burgess, Lee Turner, Hilary Solomon</w:t>
      </w:r>
      <w:r w:rsidR="00EA6581">
        <w:rPr>
          <w:rFonts w:ascii="Times New Roman" w:eastAsia="Times New Roman" w:hAnsi="Times New Roman" w:cs="Times New Roman"/>
        </w:rPr>
        <w:t>, Sean Barrows</w:t>
      </w:r>
    </w:p>
    <w:p w14:paraId="4B29658C" w14:textId="77777777" w:rsidR="00A94165" w:rsidRDefault="00A94165" w:rsidP="00A94165">
      <w:pPr>
        <w:rPr>
          <w:rFonts w:ascii="Times New Roman" w:eastAsia="Times New Roman" w:hAnsi="Times New Roman" w:cs="Times New Roman"/>
        </w:rPr>
      </w:pPr>
    </w:p>
    <w:p w14:paraId="0E29931D" w14:textId="77777777" w:rsidR="00A94165" w:rsidRDefault="00A94165" w:rsidP="00A94165">
      <w:pPr>
        <w:rPr>
          <w:rFonts w:ascii="Times New Roman" w:eastAsia="Times New Roman" w:hAnsi="Times New Roman" w:cs="Times New Roman"/>
        </w:rPr>
      </w:pPr>
    </w:p>
    <w:p w14:paraId="6BFD7E8C" w14:textId="77777777" w:rsidR="00A94165" w:rsidRDefault="00A94165" w:rsidP="00A94165">
      <w:pPr>
        <w:rPr>
          <w:rFonts w:ascii="Times New Roman" w:eastAsia="Times New Roman" w:hAnsi="Times New Roman" w:cs="Times New Roman"/>
          <w:b/>
          <w:bCs/>
        </w:rPr>
      </w:pPr>
      <w:r>
        <w:rPr>
          <w:rFonts w:ascii="Times New Roman" w:eastAsia="Times New Roman" w:hAnsi="Times New Roman" w:cs="Times New Roman"/>
          <w:b/>
          <w:bCs/>
        </w:rPr>
        <w:t>Review and Approval of Prior Meeting Minutes</w:t>
      </w:r>
    </w:p>
    <w:p w14:paraId="76ECB7D8" w14:textId="58DFAC65" w:rsidR="00A94165" w:rsidRPr="00F350B2" w:rsidRDefault="00F350B2" w:rsidP="00A94165">
      <w:pPr>
        <w:rPr>
          <w:rFonts w:ascii="Times New Roman" w:eastAsia="Times New Roman" w:hAnsi="Times New Roman" w:cs="Times New Roman"/>
        </w:rPr>
      </w:pPr>
      <w:r>
        <w:rPr>
          <w:rFonts w:ascii="Times New Roman" w:eastAsia="Times New Roman" w:hAnsi="Times New Roman" w:cs="Times New Roman"/>
        </w:rPr>
        <w:t>Lee made a motion to approve June minutes. Alan seconded. Motion passed.</w:t>
      </w:r>
    </w:p>
    <w:p w14:paraId="7255C464" w14:textId="77777777" w:rsidR="00A94165" w:rsidRPr="00BF5084" w:rsidRDefault="00A94165" w:rsidP="00A94165">
      <w:pPr>
        <w:rPr>
          <w:rFonts w:ascii="Times New Roman" w:eastAsia="Times New Roman" w:hAnsi="Times New Roman" w:cs="Times New Roman"/>
          <w:b/>
          <w:bCs/>
        </w:rPr>
      </w:pPr>
    </w:p>
    <w:p w14:paraId="5F5C11F5" w14:textId="77777777" w:rsidR="00A94165" w:rsidRDefault="00A94165" w:rsidP="00A94165">
      <w:pPr>
        <w:rPr>
          <w:rFonts w:ascii="Times New Roman" w:eastAsia="Times New Roman" w:hAnsi="Times New Roman" w:cs="Times New Roman"/>
          <w:b/>
        </w:rPr>
      </w:pPr>
      <w:r>
        <w:rPr>
          <w:rFonts w:ascii="Times New Roman" w:eastAsia="Times New Roman" w:hAnsi="Times New Roman" w:cs="Times New Roman"/>
          <w:b/>
        </w:rPr>
        <w:t>Individual Reports</w:t>
      </w:r>
    </w:p>
    <w:p w14:paraId="70547E59" w14:textId="77777777" w:rsidR="00F350B2" w:rsidRDefault="00F350B2" w:rsidP="00A94165">
      <w:pPr>
        <w:rPr>
          <w:rFonts w:ascii="Times New Roman" w:eastAsia="Times New Roman" w:hAnsi="Times New Roman" w:cs="Times New Roman"/>
        </w:rPr>
      </w:pPr>
    </w:p>
    <w:p w14:paraId="724F2007" w14:textId="4F833CF0" w:rsidR="00F350B2" w:rsidRDefault="00F350B2" w:rsidP="00A94165">
      <w:pPr>
        <w:rPr>
          <w:rFonts w:ascii="Times New Roman" w:eastAsia="Times New Roman" w:hAnsi="Times New Roman" w:cs="Times New Roman"/>
        </w:rPr>
      </w:pPr>
      <w:r>
        <w:rPr>
          <w:rFonts w:ascii="Times New Roman" w:eastAsia="Times New Roman" w:hAnsi="Times New Roman" w:cs="Times New Roman"/>
        </w:rPr>
        <w:t>Jason Fleury (NRCS): Introduced his professional background. Jason filled in for Olivia Carlson as she was attending a site visit. Rutland south zone staff meeting August 14</w:t>
      </w:r>
      <w:r w:rsidRPr="00F350B2">
        <w:rPr>
          <w:rFonts w:ascii="Times New Roman" w:eastAsia="Times New Roman" w:hAnsi="Times New Roman" w:cs="Times New Roman"/>
          <w:vertAlign w:val="superscript"/>
        </w:rPr>
        <w:t>th</w:t>
      </w:r>
      <w:r>
        <w:rPr>
          <w:rFonts w:ascii="Times New Roman" w:eastAsia="Times New Roman" w:hAnsi="Times New Roman" w:cs="Times New Roman"/>
        </w:rPr>
        <w:t>. Statewide wetlands training rescheduled for July 25</w:t>
      </w:r>
      <w:r w:rsidRPr="00F350B2">
        <w:rPr>
          <w:rFonts w:ascii="Times New Roman" w:eastAsia="Times New Roman" w:hAnsi="Times New Roman" w:cs="Times New Roman"/>
          <w:vertAlign w:val="superscript"/>
        </w:rPr>
        <w:t>th</w:t>
      </w:r>
      <w:r>
        <w:rPr>
          <w:rFonts w:ascii="Times New Roman" w:eastAsia="Times New Roman" w:hAnsi="Times New Roman" w:cs="Times New Roman"/>
        </w:rPr>
        <w:t xml:space="preserve"> at Mallett’s Creek WMA. Updates to electronic office tech guide: new folder “Landscapes Initiate” that includes info for eastern white oak, upland white oak, and working lands for wildlife. A few program updates: Aug 26 is the 2025 signup deadline for EQIP, RCPP, and a few other programs. CSP renewals are being planned at the moment. 2026 rollout meeting at end of month for planning fiscal year 2026.</w:t>
      </w:r>
    </w:p>
    <w:p w14:paraId="016EF875" w14:textId="77777777" w:rsidR="00A94165" w:rsidRDefault="00A94165" w:rsidP="00A94165">
      <w:pPr>
        <w:rPr>
          <w:rFonts w:ascii="Times New Roman" w:eastAsia="Times New Roman" w:hAnsi="Times New Roman" w:cs="Times New Roman"/>
        </w:rPr>
      </w:pPr>
    </w:p>
    <w:p w14:paraId="193E496B" w14:textId="77777777" w:rsidR="00A94165" w:rsidRDefault="00A94165" w:rsidP="00A94165">
      <w:pPr>
        <w:rPr>
          <w:rFonts w:ascii="Times New Roman" w:eastAsia="Times New Roman" w:hAnsi="Times New Roman" w:cs="Times New Roman"/>
        </w:rPr>
      </w:pPr>
      <w:r>
        <w:rPr>
          <w:rFonts w:ascii="Times New Roman" w:eastAsia="Times New Roman" w:hAnsi="Times New Roman" w:cs="Times New Roman"/>
        </w:rPr>
        <w:t xml:space="preserve">Olivia Butterman (FSA): </w:t>
      </w:r>
    </w:p>
    <w:p w14:paraId="05934818" w14:textId="77777777" w:rsidR="00A94165" w:rsidRDefault="00A94165" w:rsidP="00A94165">
      <w:pPr>
        <w:rPr>
          <w:rFonts w:ascii="Times New Roman" w:eastAsia="Times New Roman" w:hAnsi="Times New Roman" w:cs="Times New Roman"/>
        </w:rPr>
      </w:pPr>
    </w:p>
    <w:p w14:paraId="7E4184DD" w14:textId="4784F167" w:rsidR="00A94165" w:rsidRDefault="00A94165" w:rsidP="00A94165">
      <w:pPr>
        <w:rPr>
          <w:rFonts w:ascii="Times New Roman" w:eastAsia="Times New Roman" w:hAnsi="Times New Roman" w:cs="Times New Roman"/>
        </w:rPr>
      </w:pPr>
      <w:r>
        <w:rPr>
          <w:rFonts w:ascii="Times New Roman" w:eastAsia="Times New Roman" w:hAnsi="Times New Roman" w:cs="Times New Roman"/>
        </w:rPr>
        <w:t xml:space="preserve">Whitney (Ag. Outreach Specialist): </w:t>
      </w:r>
      <w:r w:rsidR="00F350B2">
        <w:rPr>
          <w:rFonts w:ascii="Times New Roman" w:eastAsia="Times New Roman" w:hAnsi="Times New Roman" w:cs="Times New Roman"/>
        </w:rPr>
        <w:t>Submitted AgCWIP report yesterday</w:t>
      </w:r>
      <w:r w:rsidR="00EA6581">
        <w:rPr>
          <w:rFonts w:ascii="Times New Roman" w:eastAsia="Times New Roman" w:hAnsi="Times New Roman" w:cs="Times New Roman"/>
        </w:rPr>
        <w:t>. An overview: 107 total communications with farms, Whitney did about 60 hours of trainings, 53 on-site farm visits (NMP, soil sampling, nitrate testing), helped a farm move their manure stack to a proper site and reseed for perennial grass/hay, among other tasks.</w:t>
      </w:r>
    </w:p>
    <w:p w14:paraId="440B6D71" w14:textId="77777777" w:rsidR="00EA6581" w:rsidRDefault="00EA6581" w:rsidP="00A94165">
      <w:pPr>
        <w:rPr>
          <w:rFonts w:ascii="Times New Roman" w:eastAsia="Times New Roman" w:hAnsi="Times New Roman" w:cs="Times New Roman"/>
        </w:rPr>
      </w:pPr>
    </w:p>
    <w:p w14:paraId="0F2B04A0" w14:textId="30473525" w:rsidR="00EA6581" w:rsidRDefault="00EA6581" w:rsidP="00A94165">
      <w:pPr>
        <w:rPr>
          <w:rFonts w:ascii="Times New Roman" w:eastAsia="Times New Roman" w:hAnsi="Times New Roman" w:cs="Times New Roman"/>
        </w:rPr>
      </w:pPr>
      <w:r>
        <w:rPr>
          <w:rFonts w:ascii="Times New Roman" w:eastAsia="Times New Roman" w:hAnsi="Times New Roman" w:cs="Times New Roman"/>
        </w:rPr>
        <w:t>Hilary (DM for PMNRCD): Working with Rutland RCP on CWSP projects including a Fair Haven stormwater project. Nursery staff is busy and growing. LCBP reporting on projects. Strategic Wood Addition Grants: 1 is still waiting on response, but 1 was rewarded, so will be working with RNRCD to identify priority streams and do site visits soon.</w:t>
      </w:r>
    </w:p>
    <w:p w14:paraId="32930710" w14:textId="77777777" w:rsidR="00A94165" w:rsidRDefault="00A94165" w:rsidP="00A94165">
      <w:pPr>
        <w:rPr>
          <w:rFonts w:ascii="Times New Roman" w:eastAsia="Times New Roman" w:hAnsi="Times New Roman" w:cs="Times New Roman"/>
        </w:rPr>
      </w:pPr>
    </w:p>
    <w:p w14:paraId="4D82BAEB" w14:textId="01F47303" w:rsidR="00A94165" w:rsidRDefault="00A94165" w:rsidP="00A94165">
      <w:pPr>
        <w:rPr>
          <w:rFonts w:ascii="Times New Roman" w:eastAsia="Times New Roman" w:hAnsi="Times New Roman" w:cs="Times New Roman"/>
        </w:rPr>
      </w:pPr>
      <w:r>
        <w:rPr>
          <w:rFonts w:ascii="Times New Roman" w:eastAsia="Times New Roman" w:hAnsi="Times New Roman" w:cs="Times New Roman"/>
        </w:rPr>
        <w:lastRenderedPageBreak/>
        <w:t>Katie (DM):</w:t>
      </w:r>
      <w:r w:rsidR="003559ED">
        <w:rPr>
          <w:rFonts w:ascii="Times New Roman" w:eastAsia="Times New Roman" w:hAnsi="Times New Roman" w:cs="Times New Roman"/>
        </w:rPr>
        <w:t xml:space="preserve"> Gave an introduction to new individuals joining. Discussed strategic woody additions. Katie has</w:t>
      </w:r>
      <w:r w:rsidR="00E17D23">
        <w:rPr>
          <w:rFonts w:ascii="Times New Roman" w:eastAsia="Times New Roman" w:hAnsi="Times New Roman" w:cs="Times New Roman"/>
        </w:rPr>
        <w:t xml:space="preserve"> been coordinating with Barbara Noyes-Pullman on an MS4 grant. We plan to host an outreach effort by the end of the summer. I did a variety of Ag training: how to use the partner database, training with a representative from VAAFM on state funding resources, site visits with Whitney to further inform my understanding of Ag programming and needs in Rutland County. All this work is covered by the PMNRCD/RNRCD AgCWIP agreement. I have been doing a lot of collaboration in Shrewsbury on the dam removal, berm removal/floodplain reconnection project, and some culvert replacements. I’ll get into those details later. I am working with Kelly from Ottaquechee and Hilary from PMNRCD to coordinate riparian plantings on a farm in Kelly’s district. It’s a location very near our boundary in Killington that Hilary previously managed plantings on. By collaborating with Hilary and Kelly, I’m looking forward to learning the riparian buffer planting process through the Districts. I am working to get the West Seminary St. project back off the ground. I met with Andres, the engineer, and am waiting for updated phosphorus calculations in order to prepare an application to the AC CWSP. I attended a Locally Led Process Subcommittee meeting in Colchester. Key takeaways are: the application process will be streamlined next year into an online fillable format (yay!), renewal of prior year’s application/agreement will be an option, and a source of sustained funding for this process needs to be identified (the USDA wants this program to run, but does not fund Districts to run it – can state AgCWIP fund it or should it come out of Core Services?).</w:t>
      </w:r>
      <w:r w:rsidR="003559ED">
        <w:rPr>
          <w:rFonts w:ascii="Times New Roman" w:eastAsia="Times New Roman" w:hAnsi="Times New Roman" w:cs="Times New Roman"/>
        </w:rPr>
        <w:t xml:space="preserve"> Katie to send Hilary an invoice for AgCWIP.</w:t>
      </w:r>
    </w:p>
    <w:p w14:paraId="2B499580" w14:textId="77777777" w:rsidR="00A94165" w:rsidRDefault="00A94165" w:rsidP="00A94165">
      <w:pPr>
        <w:rPr>
          <w:rFonts w:ascii="Times New Roman" w:eastAsia="Times New Roman" w:hAnsi="Times New Roman" w:cs="Times New Roman"/>
        </w:rPr>
      </w:pPr>
    </w:p>
    <w:p w14:paraId="40F917F5" w14:textId="77777777" w:rsidR="00A94165" w:rsidRDefault="00A94165" w:rsidP="00A94165">
      <w:pPr>
        <w:rPr>
          <w:rFonts w:ascii="Times New Roman" w:eastAsia="Times New Roman" w:hAnsi="Times New Roman" w:cs="Times New Roman"/>
        </w:rPr>
      </w:pPr>
    </w:p>
    <w:p w14:paraId="2F18DE48" w14:textId="77777777" w:rsidR="00A94165" w:rsidRDefault="00A94165" w:rsidP="00A94165">
      <w:pPr>
        <w:rPr>
          <w:rFonts w:ascii="Times New Roman" w:eastAsia="Times New Roman" w:hAnsi="Times New Roman" w:cs="Times New Roman"/>
          <w:b/>
        </w:rPr>
      </w:pPr>
      <w:r>
        <w:rPr>
          <w:rFonts w:ascii="Times New Roman" w:eastAsia="Times New Roman" w:hAnsi="Times New Roman" w:cs="Times New Roman"/>
          <w:b/>
        </w:rPr>
        <w:t>Old Business</w:t>
      </w:r>
    </w:p>
    <w:p w14:paraId="6814468C" w14:textId="77777777" w:rsidR="00A94165" w:rsidRDefault="00A94165" w:rsidP="00A94165">
      <w:pPr>
        <w:rPr>
          <w:rFonts w:ascii="Times New Roman" w:eastAsia="Times New Roman" w:hAnsi="Times New Roman" w:cs="Times New Roman"/>
        </w:rPr>
      </w:pPr>
    </w:p>
    <w:p w14:paraId="6CE35341" w14:textId="02040683" w:rsidR="00A94165" w:rsidRDefault="00A94165" w:rsidP="00A94165">
      <w:pPr>
        <w:rPr>
          <w:rFonts w:ascii="Times New Roman" w:eastAsia="Times New Roman" w:hAnsi="Times New Roman" w:cs="Times New Roman"/>
        </w:rPr>
      </w:pPr>
      <w:r>
        <w:rPr>
          <w:rFonts w:ascii="Times New Roman" w:eastAsia="Times New Roman" w:hAnsi="Times New Roman" w:cs="Times New Roman"/>
        </w:rPr>
        <w:t>Sargent River/Cold Brook Floodplain Restoration Project: Meeting scheduled for August 8</w:t>
      </w:r>
      <w:r w:rsidRPr="00A94165">
        <w:rPr>
          <w:rFonts w:ascii="Times New Roman" w:eastAsia="Times New Roman" w:hAnsi="Times New Roman" w:cs="Times New Roman"/>
          <w:vertAlign w:val="superscript"/>
        </w:rPr>
        <w:t>th</w:t>
      </w:r>
      <w:r>
        <w:rPr>
          <w:rFonts w:ascii="Times New Roman" w:eastAsia="Times New Roman" w:hAnsi="Times New Roman" w:cs="Times New Roman"/>
        </w:rPr>
        <w:t xml:space="preserve"> to meet with downstream neighbors and upstream neighbors, 2 DEC River Scientists (Josh Carvajal and Shannon Pytlik), an engineer from FEA, and Hayley Kolding from Vermont River Conservancy. We will discuss the proposed project with the downstream neighbors and draft potential easement boundaries.</w:t>
      </w:r>
    </w:p>
    <w:p w14:paraId="67FDE21E" w14:textId="77777777" w:rsidR="00A94165" w:rsidRDefault="00A94165" w:rsidP="00A94165">
      <w:pPr>
        <w:rPr>
          <w:rFonts w:ascii="Times New Roman" w:eastAsia="Times New Roman" w:hAnsi="Times New Roman" w:cs="Times New Roman"/>
        </w:rPr>
      </w:pPr>
    </w:p>
    <w:p w14:paraId="11D87C55" w14:textId="2E827347" w:rsidR="00A94165" w:rsidRDefault="00A94165" w:rsidP="00A94165">
      <w:pPr>
        <w:rPr>
          <w:rFonts w:ascii="Times New Roman" w:eastAsia="Times New Roman" w:hAnsi="Times New Roman" w:cs="Times New Roman"/>
        </w:rPr>
      </w:pPr>
      <w:r>
        <w:rPr>
          <w:rFonts w:ascii="Times New Roman" w:eastAsia="Times New Roman" w:hAnsi="Times New Roman" w:cs="Times New Roman"/>
        </w:rPr>
        <w:t>West Rutland SWMP: Waiting on final deliverables from FEA</w:t>
      </w:r>
      <w:r w:rsidR="00FB535D">
        <w:rPr>
          <w:rFonts w:ascii="Times New Roman" w:eastAsia="Times New Roman" w:hAnsi="Times New Roman" w:cs="Times New Roman"/>
        </w:rPr>
        <w:t>. Sean mentioned some drainage work may be done at the farthest site discussed as priority projects.</w:t>
      </w:r>
    </w:p>
    <w:p w14:paraId="39267DC7" w14:textId="77777777" w:rsidR="00A94165" w:rsidRDefault="00A94165" w:rsidP="00A94165">
      <w:pPr>
        <w:rPr>
          <w:rFonts w:ascii="Times New Roman" w:eastAsia="Times New Roman" w:hAnsi="Times New Roman" w:cs="Times New Roman"/>
        </w:rPr>
      </w:pPr>
    </w:p>
    <w:p w14:paraId="14B41E47" w14:textId="10A5DDCB" w:rsidR="00A94165" w:rsidRDefault="00A94165" w:rsidP="00A94165">
      <w:pPr>
        <w:rPr>
          <w:rFonts w:ascii="Times New Roman" w:eastAsia="Times New Roman" w:hAnsi="Times New Roman" w:cs="Times New Roman"/>
        </w:rPr>
      </w:pPr>
      <w:r>
        <w:rPr>
          <w:rFonts w:ascii="Times New Roman" w:eastAsia="Times New Roman" w:hAnsi="Times New Roman" w:cs="Times New Roman"/>
        </w:rPr>
        <w:t xml:space="preserve">Mountain School Road Dam Removal: Final design will be done in September, at which time we will meet on site to discuss next steps in the process. </w:t>
      </w:r>
    </w:p>
    <w:p w14:paraId="5CFA3B3F" w14:textId="77777777" w:rsidR="00A94165" w:rsidRDefault="00A94165" w:rsidP="00A94165">
      <w:pPr>
        <w:rPr>
          <w:rFonts w:ascii="Times New Roman" w:eastAsia="Times New Roman" w:hAnsi="Times New Roman" w:cs="Times New Roman"/>
        </w:rPr>
      </w:pPr>
    </w:p>
    <w:p w14:paraId="03986E01" w14:textId="5D8D3425" w:rsidR="00A94165" w:rsidRDefault="00A94165" w:rsidP="00A94165">
      <w:pPr>
        <w:rPr>
          <w:rFonts w:ascii="Times New Roman" w:eastAsia="Times New Roman" w:hAnsi="Times New Roman" w:cs="Times New Roman"/>
        </w:rPr>
      </w:pPr>
      <w:r>
        <w:rPr>
          <w:rFonts w:ascii="Times New Roman" w:eastAsia="Times New Roman" w:hAnsi="Times New Roman" w:cs="Times New Roman"/>
        </w:rPr>
        <w:t xml:space="preserve">Review of current grants and upcoming grant opportunities: </w:t>
      </w:r>
      <w:r w:rsidR="00DA11AD">
        <w:rPr>
          <w:rFonts w:ascii="Times New Roman" w:eastAsia="Times New Roman" w:hAnsi="Times New Roman" w:cs="Times New Roman"/>
        </w:rPr>
        <w:t xml:space="preserve">We’ll hold off on review of current grants until the financial review. On the horizon, another Organizational Capacity grant will be available from WUV, which could help fund a second position within RNRCD. We should spend some time brainstorming what we would like this position to do over the next month, so that in August we can have a clear </w:t>
      </w:r>
      <w:r w:rsidR="00245DFF">
        <w:rPr>
          <w:rFonts w:ascii="Times New Roman" w:eastAsia="Times New Roman" w:hAnsi="Times New Roman" w:cs="Times New Roman"/>
        </w:rPr>
        <w:t>of what could be described in the grant application. I will also be applying for some education and outreach funding for forestry workshops.</w:t>
      </w:r>
    </w:p>
    <w:p w14:paraId="6BA297EB" w14:textId="77777777" w:rsidR="00E17D23" w:rsidRDefault="00E17D23" w:rsidP="00E17D23">
      <w:pPr>
        <w:rPr>
          <w:rFonts w:ascii="Times New Roman" w:eastAsia="Times New Roman" w:hAnsi="Times New Roman" w:cs="Times New Roman"/>
        </w:rPr>
      </w:pPr>
    </w:p>
    <w:p w14:paraId="57AB0935" w14:textId="77777777" w:rsidR="00E17D23" w:rsidRDefault="00E17D23" w:rsidP="00E17D23">
      <w:pPr>
        <w:rPr>
          <w:rFonts w:ascii="Times New Roman" w:eastAsia="Times New Roman" w:hAnsi="Times New Roman" w:cs="Times New Roman"/>
        </w:rPr>
      </w:pPr>
      <w:r>
        <w:rPr>
          <w:rFonts w:ascii="Times New Roman" w:eastAsia="Times New Roman" w:hAnsi="Times New Roman" w:cs="Times New Roman"/>
        </w:rPr>
        <w:t>Answer a few questions from last month:</w:t>
      </w:r>
    </w:p>
    <w:p w14:paraId="09C0E07A" w14:textId="106BB30C" w:rsidR="00A94165" w:rsidRDefault="00E17D23" w:rsidP="00A94165">
      <w:pPr>
        <w:rPr>
          <w:rFonts w:ascii="Times New Roman" w:eastAsia="Times New Roman" w:hAnsi="Times New Roman" w:cs="Times New Roman"/>
        </w:rPr>
      </w:pPr>
      <w:r>
        <w:rPr>
          <w:rFonts w:ascii="Times New Roman" w:eastAsia="Times New Roman" w:hAnsi="Times New Roman" w:cs="Times New Roman"/>
        </w:rPr>
        <w:t>Q: Check QuickBooks set up: should Insurance and Mileage go under Payroll Expenses</w:t>
      </w:r>
    </w:p>
    <w:p w14:paraId="0C6EA0FE" w14:textId="31C9B9EF" w:rsidR="00E17D23" w:rsidRDefault="00E17D23" w:rsidP="00A94165">
      <w:pPr>
        <w:rPr>
          <w:rFonts w:ascii="Times New Roman" w:eastAsia="Times New Roman" w:hAnsi="Times New Roman" w:cs="Times New Roman"/>
        </w:rPr>
      </w:pPr>
      <w:r>
        <w:rPr>
          <w:rFonts w:ascii="Times New Roman" w:eastAsia="Times New Roman" w:hAnsi="Times New Roman" w:cs="Times New Roman"/>
        </w:rPr>
        <w:t>A: Katie’s health care stipend goes under Payroll Expenses, but the other insurances we hol</w:t>
      </w:r>
      <w:r w:rsidR="003B0048">
        <w:rPr>
          <w:rFonts w:ascii="Times New Roman" w:eastAsia="Times New Roman" w:hAnsi="Times New Roman" w:cs="Times New Roman"/>
        </w:rPr>
        <w:t>d</w:t>
      </w:r>
      <w:r>
        <w:rPr>
          <w:rFonts w:ascii="Times New Roman" w:eastAsia="Times New Roman" w:hAnsi="Times New Roman" w:cs="Times New Roman"/>
        </w:rPr>
        <w:t xml:space="preserve"> (liability, property and casualty, and workers’ comp) are not Payroll Expenses. They are general Admin &amp; Office </w:t>
      </w:r>
      <w:r>
        <w:rPr>
          <w:rFonts w:ascii="Times New Roman" w:eastAsia="Times New Roman" w:hAnsi="Times New Roman" w:cs="Times New Roman"/>
        </w:rPr>
        <w:lastRenderedPageBreak/>
        <w:t>Expenses as they are required for much of the work we do. Mileage can be booked as Admin &amp; Office Expense (e.g. running errand to staples, attending VACD annual meeting, attending Advocacy Day, giving testimony at the State House) OR as a Grant Expense (e.g. attending an agriculture practice training, attending partnership meetings, site visits covered under TBP or AgCWIP grants).</w:t>
      </w:r>
    </w:p>
    <w:p w14:paraId="47706011" w14:textId="77777777" w:rsidR="00A94165" w:rsidRDefault="00A94165" w:rsidP="00A94165">
      <w:pPr>
        <w:rPr>
          <w:rFonts w:ascii="Times New Roman" w:eastAsia="Times New Roman" w:hAnsi="Times New Roman" w:cs="Times New Roman"/>
        </w:rPr>
      </w:pPr>
    </w:p>
    <w:p w14:paraId="3D224B69" w14:textId="77777777" w:rsidR="00A94165" w:rsidRDefault="00A94165" w:rsidP="00A94165">
      <w:pPr>
        <w:rPr>
          <w:rFonts w:ascii="Times New Roman" w:eastAsia="Times New Roman" w:hAnsi="Times New Roman" w:cs="Times New Roman"/>
        </w:rPr>
      </w:pPr>
      <w:r>
        <w:rPr>
          <w:rFonts w:ascii="Times New Roman" w:eastAsia="Times New Roman" w:hAnsi="Times New Roman" w:cs="Times New Roman"/>
          <w:b/>
        </w:rPr>
        <w:t>New Business</w:t>
      </w:r>
    </w:p>
    <w:p w14:paraId="67B3CFD0" w14:textId="77777777" w:rsidR="00A94165" w:rsidRDefault="00A94165" w:rsidP="00A94165">
      <w:pPr>
        <w:rPr>
          <w:rFonts w:ascii="Times New Roman" w:eastAsia="Times New Roman" w:hAnsi="Times New Roman" w:cs="Times New Roman"/>
        </w:rPr>
      </w:pPr>
    </w:p>
    <w:p w14:paraId="78384224" w14:textId="6FE15C7E" w:rsidR="00A94165" w:rsidRDefault="00A94165" w:rsidP="00A94165">
      <w:pPr>
        <w:rPr>
          <w:rFonts w:ascii="Times New Roman" w:eastAsia="Times New Roman" w:hAnsi="Times New Roman" w:cs="Times New Roman"/>
        </w:rPr>
      </w:pPr>
      <w:r>
        <w:rPr>
          <w:rFonts w:ascii="Times New Roman" w:eastAsia="Times New Roman" w:hAnsi="Times New Roman" w:cs="Times New Roman"/>
        </w:rPr>
        <w:t>Lake Champlain Basin Program Organizational Support Grant:</w:t>
      </w:r>
      <w:r w:rsidR="00465E95">
        <w:rPr>
          <w:rFonts w:ascii="Times New Roman" w:eastAsia="Times New Roman" w:hAnsi="Times New Roman" w:cs="Times New Roman"/>
        </w:rPr>
        <w:t xml:space="preserve"> Workplan drafted, waiting on final agreement. Will likely have in </w:t>
      </w:r>
      <w:r w:rsidR="00E17D23">
        <w:rPr>
          <w:rFonts w:ascii="Times New Roman" w:eastAsia="Times New Roman" w:hAnsi="Times New Roman" w:cs="Times New Roman"/>
        </w:rPr>
        <w:t>mid-August</w:t>
      </w:r>
      <w:r w:rsidR="00465E95">
        <w:rPr>
          <w:rFonts w:ascii="Times New Roman" w:eastAsia="Times New Roman" w:hAnsi="Times New Roman" w:cs="Times New Roman"/>
        </w:rPr>
        <w:t>.</w:t>
      </w:r>
    </w:p>
    <w:p w14:paraId="214E4848" w14:textId="77777777" w:rsidR="00A94165" w:rsidRDefault="00A94165" w:rsidP="00A94165">
      <w:pPr>
        <w:rPr>
          <w:rFonts w:ascii="Times New Roman" w:eastAsia="Times New Roman" w:hAnsi="Times New Roman" w:cs="Times New Roman"/>
        </w:rPr>
      </w:pPr>
    </w:p>
    <w:p w14:paraId="5337A688" w14:textId="609CEB15" w:rsidR="00A94165" w:rsidRDefault="00A94165" w:rsidP="00A94165">
      <w:pPr>
        <w:rPr>
          <w:rFonts w:ascii="Times New Roman" w:eastAsia="Times New Roman" w:hAnsi="Times New Roman" w:cs="Times New Roman"/>
        </w:rPr>
      </w:pPr>
      <w:r>
        <w:rPr>
          <w:rFonts w:ascii="Times New Roman" w:eastAsia="Times New Roman" w:hAnsi="Times New Roman" w:cs="Times New Roman"/>
        </w:rPr>
        <w:t>VAWQP Regional Coordination Services Grant:</w:t>
      </w:r>
      <w:r w:rsidR="00465E95">
        <w:rPr>
          <w:rFonts w:ascii="Times New Roman" w:eastAsia="Times New Roman" w:hAnsi="Times New Roman" w:cs="Times New Roman"/>
        </w:rPr>
        <w:t xml:space="preserve"> Picking up this grant from BCCD, which begins now and ends in May 2026. This grant will provide us with an owl for better video conferencing. The purpose of this grant is to coordinate regional efforts and individuals involved in VAWQP efforts. It required that Katie attends 3 meetings and organizes 2 regional meetings (one this fall, one late this winter). Katie plans to host the first meeting in Brandon Town Hall in October/November. </w:t>
      </w:r>
    </w:p>
    <w:p w14:paraId="18FC87F9" w14:textId="77777777" w:rsidR="00A94165" w:rsidRDefault="00A94165" w:rsidP="00A94165">
      <w:pPr>
        <w:rPr>
          <w:rFonts w:ascii="Times New Roman" w:eastAsia="Times New Roman" w:hAnsi="Times New Roman" w:cs="Times New Roman"/>
        </w:rPr>
      </w:pPr>
    </w:p>
    <w:p w14:paraId="2AF929C2" w14:textId="7BCB4D81" w:rsidR="00A94165" w:rsidRDefault="00A94165" w:rsidP="00A94165">
      <w:pPr>
        <w:rPr>
          <w:rFonts w:ascii="Times New Roman" w:eastAsia="Times New Roman" w:hAnsi="Times New Roman" w:cs="Times New Roman"/>
        </w:rPr>
      </w:pPr>
      <w:r>
        <w:rPr>
          <w:rFonts w:ascii="Times New Roman" w:eastAsia="Times New Roman" w:hAnsi="Times New Roman" w:cs="Times New Roman"/>
        </w:rPr>
        <w:t>Additional Shrewsbury culvert projects in collaboration with USFWS:</w:t>
      </w:r>
      <w:r w:rsidR="00465E95">
        <w:rPr>
          <w:rFonts w:ascii="Times New Roman" w:eastAsia="Times New Roman" w:hAnsi="Times New Roman" w:cs="Times New Roman"/>
        </w:rPr>
        <w:t xml:space="preserve"> There are some culvert projects in Shrewsbury that Katie </w:t>
      </w:r>
      <w:r w:rsidR="00DA11AD">
        <w:rPr>
          <w:rFonts w:ascii="Times New Roman" w:eastAsia="Times New Roman" w:hAnsi="Times New Roman" w:cs="Times New Roman"/>
        </w:rPr>
        <w:t>is working on packaging into one grant application with Julie Butler. The 3 culverts are all nearby and in different stages of development. One is ready for implementation, one has some scoping and data collection done, and one is not begun at all. We may be able to lump implementation of one and design of 2 together for funding. These projects will address some AOP barriers for brook trout and flood resilience in the headwaters of the Otter Creek.</w:t>
      </w:r>
      <w:r w:rsidR="00DF28F9">
        <w:rPr>
          <w:rFonts w:ascii="Times New Roman" w:eastAsia="Times New Roman" w:hAnsi="Times New Roman" w:cs="Times New Roman"/>
        </w:rPr>
        <w:t xml:space="preserve"> There is a 4</w:t>
      </w:r>
      <w:r w:rsidR="00DF28F9" w:rsidRPr="00DF28F9">
        <w:rPr>
          <w:rFonts w:ascii="Times New Roman" w:eastAsia="Times New Roman" w:hAnsi="Times New Roman" w:cs="Times New Roman"/>
          <w:vertAlign w:val="superscript"/>
        </w:rPr>
        <w:t>th</w:t>
      </w:r>
      <w:r w:rsidR="00DF28F9">
        <w:rPr>
          <w:rFonts w:ascii="Times New Roman" w:eastAsia="Times New Roman" w:hAnsi="Times New Roman" w:cs="Times New Roman"/>
        </w:rPr>
        <w:t xml:space="preserve"> culvert near the dam that is partially funded for implementation. Katie is waiting on the designs for this culvert in order to consider applying for AC CWSP funding to finish the project.</w:t>
      </w:r>
    </w:p>
    <w:p w14:paraId="00A46734" w14:textId="77777777" w:rsidR="00A94165" w:rsidRDefault="00A94165" w:rsidP="00A94165">
      <w:pPr>
        <w:rPr>
          <w:rFonts w:ascii="Times New Roman" w:eastAsia="Times New Roman" w:hAnsi="Times New Roman" w:cs="Times New Roman"/>
        </w:rPr>
      </w:pPr>
    </w:p>
    <w:p w14:paraId="386315AC" w14:textId="31030EEB" w:rsidR="00A94165" w:rsidRDefault="00A94165" w:rsidP="00A94165">
      <w:pPr>
        <w:rPr>
          <w:rFonts w:ascii="Times New Roman" w:eastAsia="Times New Roman" w:hAnsi="Times New Roman" w:cs="Times New Roman"/>
        </w:rPr>
      </w:pPr>
      <w:r>
        <w:rPr>
          <w:rFonts w:ascii="Times New Roman" w:eastAsia="Times New Roman" w:hAnsi="Times New Roman" w:cs="Times New Roman"/>
        </w:rPr>
        <w:t>Advocacy Day Invite for July 28</w:t>
      </w:r>
      <w:r w:rsidRPr="00A94165">
        <w:rPr>
          <w:rFonts w:ascii="Times New Roman" w:eastAsia="Times New Roman" w:hAnsi="Times New Roman" w:cs="Times New Roman"/>
          <w:vertAlign w:val="superscript"/>
        </w:rPr>
        <w:t>th</w:t>
      </w:r>
      <w:r>
        <w:rPr>
          <w:rFonts w:ascii="Times New Roman" w:eastAsia="Times New Roman" w:hAnsi="Times New Roman" w:cs="Times New Roman"/>
        </w:rPr>
        <w:t xml:space="preserve">: Any supervisors interested in being involved in advocacy work this coming winter session? If so, there is an in-person </w:t>
      </w:r>
      <w:r w:rsidR="00465E95">
        <w:rPr>
          <w:rFonts w:ascii="Times New Roman" w:eastAsia="Times New Roman" w:hAnsi="Times New Roman" w:cs="Times New Roman"/>
        </w:rPr>
        <w:t>training in Thetford Center on July 28</w:t>
      </w:r>
      <w:r w:rsidR="00465E95" w:rsidRPr="00465E95">
        <w:rPr>
          <w:rFonts w:ascii="Times New Roman" w:eastAsia="Times New Roman" w:hAnsi="Times New Roman" w:cs="Times New Roman"/>
          <w:vertAlign w:val="superscript"/>
        </w:rPr>
        <w:t>th</w:t>
      </w:r>
      <w:r w:rsidR="00465E95">
        <w:rPr>
          <w:rFonts w:ascii="Times New Roman" w:eastAsia="Times New Roman" w:hAnsi="Times New Roman" w:cs="Times New Roman"/>
        </w:rPr>
        <w:t xml:space="preserve"> that </w:t>
      </w:r>
      <w:r w:rsidR="00DA11AD">
        <w:rPr>
          <w:rFonts w:ascii="Times New Roman" w:eastAsia="Times New Roman" w:hAnsi="Times New Roman" w:cs="Times New Roman"/>
        </w:rPr>
        <w:t>Katie</w:t>
      </w:r>
      <w:r w:rsidR="00465E95">
        <w:rPr>
          <w:rFonts w:ascii="Times New Roman" w:eastAsia="Times New Roman" w:hAnsi="Times New Roman" w:cs="Times New Roman"/>
        </w:rPr>
        <w:t xml:space="preserve"> will be attending if anyone is interested in joining.</w:t>
      </w:r>
    </w:p>
    <w:p w14:paraId="065F02F6" w14:textId="77777777" w:rsidR="00B77CDA" w:rsidRDefault="00B77CDA" w:rsidP="00A94165">
      <w:pPr>
        <w:rPr>
          <w:rFonts w:ascii="Times New Roman" w:eastAsia="Times New Roman" w:hAnsi="Times New Roman" w:cs="Times New Roman"/>
        </w:rPr>
      </w:pPr>
    </w:p>
    <w:p w14:paraId="7C3C1FA5" w14:textId="3738CFEC" w:rsidR="00B77CDA" w:rsidRDefault="00B77CDA" w:rsidP="00A94165">
      <w:pPr>
        <w:rPr>
          <w:rFonts w:ascii="Times New Roman" w:eastAsia="Times New Roman" w:hAnsi="Times New Roman" w:cs="Times New Roman"/>
        </w:rPr>
      </w:pPr>
      <w:r>
        <w:rPr>
          <w:rFonts w:ascii="Times New Roman" w:eastAsia="Times New Roman" w:hAnsi="Times New Roman" w:cs="Times New Roman"/>
        </w:rPr>
        <w:t>Michael asked about Clarendon Middle Road Bridge. A grant was submitted last year, but turned down. Katie will follow up with Barbara Noyes-Pullman regarding status of project and potential future support.</w:t>
      </w:r>
    </w:p>
    <w:p w14:paraId="33C3CA33" w14:textId="77777777" w:rsidR="00A94165" w:rsidRDefault="00A94165" w:rsidP="00A94165">
      <w:pPr>
        <w:rPr>
          <w:rFonts w:ascii="Times New Roman" w:eastAsia="Times New Roman" w:hAnsi="Times New Roman" w:cs="Times New Roman"/>
        </w:rPr>
      </w:pPr>
    </w:p>
    <w:p w14:paraId="7930CE61" w14:textId="77777777" w:rsidR="00A94165" w:rsidRDefault="00A94165" w:rsidP="00A94165">
      <w:pPr>
        <w:rPr>
          <w:rFonts w:ascii="Times New Roman" w:eastAsia="Times New Roman" w:hAnsi="Times New Roman" w:cs="Times New Roman"/>
        </w:rPr>
      </w:pPr>
      <w:r>
        <w:rPr>
          <w:rFonts w:ascii="Times New Roman" w:eastAsia="Times New Roman" w:hAnsi="Times New Roman" w:cs="Times New Roman"/>
        </w:rPr>
        <w:t>Review personnel policy:</w:t>
      </w:r>
    </w:p>
    <w:p w14:paraId="45F0FA51" w14:textId="2DB0CB1C" w:rsidR="008A7464" w:rsidRDefault="008A7464" w:rsidP="00A94165">
      <w:pPr>
        <w:rPr>
          <w:rFonts w:ascii="Times New Roman" w:eastAsia="Times New Roman" w:hAnsi="Times New Roman" w:cs="Times New Roman"/>
        </w:rPr>
      </w:pPr>
      <w:r>
        <w:rPr>
          <w:rFonts w:ascii="Times New Roman" w:eastAsia="Times New Roman" w:hAnsi="Times New Roman" w:cs="Times New Roman"/>
        </w:rPr>
        <w:t>Katie to review state laws on accrued leave after end of employment.</w:t>
      </w:r>
    </w:p>
    <w:p w14:paraId="79B3E6F0" w14:textId="3230AE28" w:rsidR="008A7464" w:rsidRDefault="008A7464" w:rsidP="00A94165">
      <w:pPr>
        <w:rPr>
          <w:rFonts w:ascii="Times New Roman" w:eastAsia="Times New Roman" w:hAnsi="Times New Roman" w:cs="Times New Roman"/>
        </w:rPr>
      </w:pPr>
      <w:r>
        <w:rPr>
          <w:rFonts w:ascii="Times New Roman" w:eastAsia="Times New Roman" w:hAnsi="Times New Roman" w:cs="Times New Roman"/>
        </w:rPr>
        <w:t>Katie to review state laws on comp time.</w:t>
      </w:r>
    </w:p>
    <w:p w14:paraId="551944FB" w14:textId="523FCA66" w:rsidR="006A3D13" w:rsidRDefault="006A3D13" w:rsidP="00A94165">
      <w:pPr>
        <w:rPr>
          <w:rFonts w:ascii="Times New Roman" w:eastAsia="Times New Roman" w:hAnsi="Times New Roman" w:cs="Times New Roman"/>
        </w:rPr>
      </w:pPr>
      <w:r>
        <w:rPr>
          <w:rFonts w:ascii="Times New Roman" w:eastAsia="Times New Roman" w:hAnsi="Times New Roman" w:cs="Times New Roman"/>
        </w:rPr>
        <w:t>Katie to review drug testing during employment.</w:t>
      </w:r>
    </w:p>
    <w:p w14:paraId="606A66DB" w14:textId="77777777" w:rsidR="00A94165" w:rsidRDefault="00A94165" w:rsidP="00A94165">
      <w:pPr>
        <w:rPr>
          <w:rFonts w:ascii="Times New Roman" w:eastAsia="Times New Roman" w:hAnsi="Times New Roman" w:cs="Times New Roman"/>
        </w:rPr>
      </w:pPr>
    </w:p>
    <w:p w14:paraId="6CF8D711" w14:textId="77777777" w:rsidR="00A94165" w:rsidRDefault="00A94165" w:rsidP="00A94165">
      <w:pPr>
        <w:rPr>
          <w:rFonts w:ascii="Times New Roman" w:eastAsia="Times New Roman" w:hAnsi="Times New Roman" w:cs="Times New Roman"/>
        </w:rPr>
      </w:pPr>
    </w:p>
    <w:p w14:paraId="215F9C84" w14:textId="77777777" w:rsidR="00A94165" w:rsidRDefault="00A94165" w:rsidP="00A94165">
      <w:pPr>
        <w:rPr>
          <w:rFonts w:ascii="Times New Roman" w:eastAsia="Times New Roman" w:hAnsi="Times New Roman" w:cs="Times New Roman"/>
        </w:rPr>
      </w:pPr>
      <w:r>
        <w:rPr>
          <w:rFonts w:ascii="Times New Roman" w:eastAsia="Times New Roman" w:hAnsi="Times New Roman" w:cs="Times New Roman"/>
          <w:b/>
        </w:rPr>
        <w:t>Review and Approval of Financial Report for June and FY25</w:t>
      </w:r>
    </w:p>
    <w:p w14:paraId="6C0438CF" w14:textId="77777777" w:rsidR="00A94165" w:rsidRDefault="00A94165" w:rsidP="00A94165">
      <w:pPr>
        <w:rPr>
          <w:rFonts w:ascii="Times New Roman" w:eastAsia="Times New Roman" w:hAnsi="Times New Roman" w:cs="Times New Roman"/>
        </w:rPr>
      </w:pPr>
    </w:p>
    <w:p w14:paraId="1E9089B5" w14:textId="564994B5" w:rsidR="006A3D13" w:rsidRDefault="006A3D13" w:rsidP="00A94165">
      <w:pPr>
        <w:rPr>
          <w:rFonts w:ascii="Times New Roman" w:eastAsia="Times New Roman" w:hAnsi="Times New Roman" w:cs="Times New Roman"/>
        </w:rPr>
      </w:pPr>
      <w:r>
        <w:rPr>
          <w:rFonts w:ascii="Times New Roman" w:eastAsia="Times New Roman" w:hAnsi="Times New Roman" w:cs="Times New Roman"/>
        </w:rPr>
        <w:t>June financial re</w:t>
      </w:r>
      <w:r w:rsidR="00657F93">
        <w:rPr>
          <w:rFonts w:ascii="Times New Roman" w:eastAsia="Times New Roman" w:hAnsi="Times New Roman" w:cs="Times New Roman"/>
        </w:rPr>
        <w:t>port</w:t>
      </w:r>
      <w:r w:rsidR="00EC5903">
        <w:rPr>
          <w:rFonts w:ascii="Times New Roman" w:eastAsia="Times New Roman" w:hAnsi="Times New Roman" w:cs="Times New Roman"/>
        </w:rPr>
        <w:t xml:space="preserve"> reviewed. Motion to approve made by Lee, seconded by Alan, motion passed.</w:t>
      </w:r>
    </w:p>
    <w:p w14:paraId="79045AA0" w14:textId="2E8A2128" w:rsidR="00A94165" w:rsidRPr="00EC5903" w:rsidRDefault="00A94165" w:rsidP="00A94165">
      <w:pPr>
        <w:rPr>
          <w:rFonts w:ascii="Times New Roman" w:eastAsia="Times New Roman" w:hAnsi="Times New Roman" w:cs="Times New Roman"/>
          <w:i/>
          <w:iCs/>
        </w:rPr>
      </w:pPr>
      <w:r>
        <w:rPr>
          <w:rFonts w:ascii="Times New Roman" w:eastAsia="Times New Roman" w:hAnsi="Times New Roman" w:cs="Times New Roman"/>
        </w:rPr>
        <w:t>Review and approve budget for FY2026:</w:t>
      </w:r>
      <w:r w:rsidR="00EC5903">
        <w:rPr>
          <w:rFonts w:ascii="Times New Roman" w:eastAsia="Times New Roman" w:hAnsi="Times New Roman" w:cs="Times New Roman"/>
        </w:rPr>
        <w:t xml:space="preserve"> </w:t>
      </w:r>
      <w:r w:rsidR="00EC5903">
        <w:rPr>
          <w:rFonts w:ascii="Times New Roman" w:eastAsia="Times New Roman" w:hAnsi="Times New Roman" w:cs="Times New Roman"/>
          <w:i/>
          <w:iCs/>
        </w:rPr>
        <w:t>Moved to August meeting</w:t>
      </w:r>
    </w:p>
    <w:p w14:paraId="64B9291E" w14:textId="77777777" w:rsidR="00A94165" w:rsidRDefault="00A94165" w:rsidP="00A94165">
      <w:pPr>
        <w:rPr>
          <w:rFonts w:ascii="Times New Roman" w:eastAsia="Times New Roman" w:hAnsi="Times New Roman" w:cs="Times New Roman"/>
        </w:rPr>
      </w:pPr>
    </w:p>
    <w:p w14:paraId="643A812C" w14:textId="36DF6578" w:rsidR="00A94165" w:rsidRPr="00EC5903" w:rsidRDefault="00A94165" w:rsidP="00A94165">
      <w:pPr>
        <w:rPr>
          <w:rFonts w:ascii="Times New Roman" w:eastAsia="Times New Roman" w:hAnsi="Times New Roman" w:cs="Times New Roman"/>
          <w:i/>
          <w:iCs/>
        </w:rPr>
      </w:pPr>
      <w:r>
        <w:rPr>
          <w:rFonts w:ascii="Times New Roman" w:eastAsia="Times New Roman" w:hAnsi="Times New Roman" w:cs="Times New Roman"/>
        </w:rPr>
        <w:t>Review grant budget spreadsheet:</w:t>
      </w:r>
      <w:r w:rsidR="00EC5903">
        <w:rPr>
          <w:rFonts w:ascii="Times New Roman" w:eastAsia="Times New Roman" w:hAnsi="Times New Roman" w:cs="Times New Roman"/>
        </w:rPr>
        <w:t xml:space="preserve"> </w:t>
      </w:r>
      <w:r w:rsidR="00EC5903">
        <w:rPr>
          <w:rFonts w:ascii="Times New Roman" w:eastAsia="Times New Roman" w:hAnsi="Times New Roman" w:cs="Times New Roman"/>
          <w:i/>
          <w:iCs/>
        </w:rPr>
        <w:t>Moved to August meeting</w:t>
      </w:r>
    </w:p>
    <w:p w14:paraId="781110DE" w14:textId="77777777" w:rsidR="00EC5903" w:rsidRDefault="00EC5903" w:rsidP="00EC5903">
      <w:pPr>
        <w:rPr>
          <w:rFonts w:ascii="Times New Roman" w:eastAsia="Times New Roman" w:hAnsi="Times New Roman" w:cs="Times New Roman"/>
          <w:b/>
          <w:bCs/>
        </w:rPr>
      </w:pPr>
      <w:r>
        <w:rPr>
          <w:rFonts w:ascii="Times New Roman" w:eastAsia="Times New Roman" w:hAnsi="Times New Roman" w:cs="Times New Roman"/>
          <w:b/>
          <w:bCs/>
        </w:rPr>
        <w:lastRenderedPageBreak/>
        <w:t>EXECUTIVE SESSION:</w:t>
      </w:r>
    </w:p>
    <w:p w14:paraId="41C11D51" w14:textId="77777777" w:rsidR="00EC5903" w:rsidRPr="00EA6581" w:rsidRDefault="00EC5903" w:rsidP="00EC5903">
      <w:pPr>
        <w:rPr>
          <w:rFonts w:ascii="Times New Roman" w:eastAsia="Times New Roman" w:hAnsi="Times New Roman" w:cs="Times New Roman"/>
          <w:b/>
          <w:bCs/>
        </w:rPr>
      </w:pPr>
    </w:p>
    <w:p w14:paraId="3715AF07" w14:textId="69C14776" w:rsidR="00A94165" w:rsidRPr="00EC5903" w:rsidRDefault="00EC5903" w:rsidP="00A94165">
      <w:pPr>
        <w:rPr>
          <w:rFonts w:ascii="Times New Roman" w:eastAsia="Times New Roman" w:hAnsi="Times New Roman" w:cs="Times New Roman"/>
          <w:b/>
          <w:bCs/>
          <w:i/>
          <w:iCs/>
        </w:rPr>
      </w:pPr>
      <w:r>
        <w:rPr>
          <w:rFonts w:ascii="Times New Roman" w:eastAsia="Times New Roman" w:hAnsi="Times New Roman" w:cs="Times New Roman"/>
          <w:b/>
          <w:bCs/>
        </w:rPr>
        <w:t>Conduct Staff Annual Performance Review</w:t>
      </w:r>
      <w:r>
        <w:rPr>
          <w:rFonts w:ascii="Times New Roman" w:eastAsia="Times New Roman" w:hAnsi="Times New Roman" w:cs="Times New Roman"/>
          <w:b/>
          <w:bCs/>
        </w:rPr>
        <w:t xml:space="preserve"> </w:t>
      </w:r>
      <w:r>
        <w:rPr>
          <w:rFonts w:ascii="Times New Roman" w:eastAsia="Times New Roman" w:hAnsi="Times New Roman" w:cs="Times New Roman"/>
          <w:b/>
          <w:bCs/>
          <w:i/>
          <w:iCs/>
        </w:rPr>
        <w:t>Moved to August meeting</w:t>
      </w:r>
    </w:p>
    <w:p w14:paraId="55E85F9B" w14:textId="77777777" w:rsidR="00A94165" w:rsidRDefault="00A94165" w:rsidP="00A94165">
      <w:pPr>
        <w:rPr>
          <w:rFonts w:ascii="Times New Roman" w:eastAsia="Times New Roman" w:hAnsi="Times New Roman" w:cs="Times New Roman"/>
          <w:b/>
          <w:bCs/>
        </w:rPr>
      </w:pPr>
    </w:p>
    <w:p w14:paraId="3678EA6F" w14:textId="77777777" w:rsidR="00A94165" w:rsidRDefault="00A94165" w:rsidP="00A94165">
      <w:pPr>
        <w:rPr>
          <w:rFonts w:ascii="Times New Roman" w:eastAsia="Times New Roman" w:hAnsi="Times New Roman" w:cs="Times New Roman"/>
        </w:rPr>
      </w:pPr>
    </w:p>
    <w:p w14:paraId="57C664C3" w14:textId="77777777" w:rsidR="00A94165" w:rsidRDefault="00A94165" w:rsidP="00A94165">
      <w:pPr>
        <w:rPr>
          <w:rFonts w:ascii="Times New Roman" w:eastAsia="Times New Roman" w:hAnsi="Times New Roman" w:cs="Times New Roman"/>
        </w:rPr>
      </w:pPr>
    </w:p>
    <w:p w14:paraId="71146EC5" w14:textId="77777777" w:rsidR="00A94165" w:rsidRDefault="00A94165" w:rsidP="00A94165">
      <w:pPr>
        <w:rPr>
          <w:rFonts w:ascii="Times New Roman" w:eastAsia="Times New Roman" w:hAnsi="Times New Roman" w:cs="Times New Roman"/>
        </w:rPr>
      </w:pPr>
      <w:r>
        <w:rPr>
          <w:rFonts w:ascii="Times New Roman" w:eastAsia="Times New Roman" w:hAnsi="Times New Roman" w:cs="Times New Roman"/>
          <w:b/>
        </w:rPr>
        <w:t>Date of Next Meeting and Adjourn</w:t>
      </w:r>
    </w:p>
    <w:p w14:paraId="0FFD4E3C" w14:textId="77777777" w:rsidR="00245DFF" w:rsidRDefault="00245DFF" w:rsidP="00245DFF">
      <w:pPr>
        <w:rPr>
          <w:rFonts w:ascii="Times New Roman" w:eastAsia="Times New Roman" w:hAnsi="Times New Roman" w:cs="Times New Roman"/>
        </w:rPr>
      </w:pPr>
      <w:r>
        <w:rPr>
          <w:rFonts w:ascii="Times New Roman" w:eastAsia="Times New Roman" w:hAnsi="Times New Roman" w:cs="Times New Roman"/>
        </w:rPr>
        <w:t>Thursday August 14, 9:30am</w:t>
      </w:r>
    </w:p>
    <w:p w14:paraId="03AF057A" w14:textId="77777777" w:rsidR="00245DFF" w:rsidRDefault="00245DFF" w:rsidP="00245DFF">
      <w:pPr>
        <w:rPr>
          <w:rFonts w:ascii="Times New Roman" w:eastAsia="Times New Roman" w:hAnsi="Times New Roman" w:cs="Times New Roman"/>
        </w:rPr>
      </w:pPr>
      <w:r>
        <w:rPr>
          <w:rFonts w:ascii="Times New Roman" w:eastAsia="Times New Roman" w:hAnsi="Times New Roman" w:cs="Times New Roman"/>
        </w:rPr>
        <w:t>Thursday September 11, 9:30am</w:t>
      </w:r>
    </w:p>
    <w:p w14:paraId="296CC2A4" w14:textId="5194C449" w:rsidR="00A94165" w:rsidRDefault="00A94165" w:rsidP="00A94165">
      <w:pPr>
        <w:rPr>
          <w:rFonts w:ascii="Times New Roman" w:eastAsia="Times New Roman" w:hAnsi="Times New Roman" w:cs="Times New Roman"/>
        </w:rPr>
      </w:pPr>
      <w:r>
        <w:rPr>
          <w:rFonts w:ascii="Times New Roman" w:eastAsia="Times New Roman" w:hAnsi="Times New Roman" w:cs="Times New Roman"/>
        </w:rPr>
        <w:t xml:space="preserve">Thursday October </w:t>
      </w:r>
      <w:r w:rsidR="006A3D13">
        <w:rPr>
          <w:rFonts w:ascii="Times New Roman" w:eastAsia="Times New Roman" w:hAnsi="Times New Roman" w:cs="Times New Roman"/>
        </w:rPr>
        <w:t>16, 9:30am</w:t>
      </w:r>
    </w:p>
    <w:p w14:paraId="00000033" w14:textId="77777777" w:rsidR="00636041" w:rsidRDefault="00636041">
      <w:pPr>
        <w:rPr>
          <w:rFonts w:ascii="Times New Roman" w:eastAsia="Times New Roman" w:hAnsi="Times New Roman" w:cs="Times New Roman"/>
        </w:rPr>
      </w:pPr>
    </w:p>
    <w:sectPr w:rsidR="0063604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41"/>
    <w:rsid w:val="00165E15"/>
    <w:rsid w:val="00175F06"/>
    <w:rsid w:val="00245DFF"/>
    <w:rsid w:val="002D64EC"/>
    <w:rsid w:val="003132EA"/>
    <w:rsid w:val="003559ED"/>
    <w:rsid w:val="003B0048"/>
    <w:rsid w:val="003D77C7"/>
    <w:rsid w:val="003E2BC3"/>
    <w:rsid w:val="00422C52"/>
    <w:rsid w:val="00436D07"/>
    <w:rsid w:val="00465E95"/>
    <w:rsid w:val="004931E3"/>
    <w:rsid w:val="004F174E"/>
    <w:rsid w:val="00591739"/>
    <w:rsid w:val="005A2997"/>
    <w:rsid w:val="005A6061"/>
    <w:rsid w:val="005B127B"/>
    <w:rsid w:val="005E0FCB"/>
    <w:rsid w:val="00603932"/>
    <w:rsid w:val="00636041"/>
    <w:rsid w:val="00657F93"/>
    <w:rsid w:val="006A3D13"/>
    <w:rsid w:val="008112F5"/>
    <w:rsid w:val="00881EE2"/>
    <w:rsid w:val="008A7464"/>
    <w:rsid w:val="009A7D2E"/>
    <w:rsid w:val="00A46601"/>
    <w:rsid w:val="00A94165"/>
    <w:rsid w:val="00AB48ED"/>
    <w:rsid w:val="00B46A0C"/>
    <w:rsid w:val="00B77CDA"/>
    <w:rsid w:val="00BA4EA6"/>
    <w:rsid w:val="00BF5084"/>
    <w:rsid w:val="00C25043"/>
    <w:rsid w:val="00D455F2"/>
    <w:rsid w:val="00D91BCD"/>
    <w:rsid w:val="00DA11AD"/>
    <w:rsid w:val="00DA1399"/>
    <w:rsid w:val="00DF28F9"/>
    <w:rsid w:val="00E17D23"/>
    <w:rsid w:val="00E66102"/>
    <w:rsid w:val="00EA6581"/>
    <w:rsid w:val="00EC332F"/>
    <w:rsid w:val="00EC5903"/>
    <w:rsid w:val="00ED5E79"/>
    <w:rsid w:val="00ED7F89"/>
    <w:rsid w:val="00EF57A4"/>
    <w:rsid w:val="00F350B2"/>
    <w:rsid w:val="00F937DF"/>
    <w:rsid w:val="00FB0FE6"/>
    <w:rsid w:val="00FB535D"/>
    <w:rsid w:val="00FC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D7C9"/>
  <w15:docId w15:val="{7895722F-9D6B-4177-8BCE-7CBDC4F0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et.google.com/dkz-bynd-ok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TotalTime>
  <Pages>4</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Katherine Stiles</cp:lastModifiedBy>
  <cp:revision>9</cp:revision>
  <dcterms:created xsi:type="dcterms:W3CDTF">2025-06-10T00:07:00Z</dcterms:created>
  <dcterms:modified xsi:type="dcterms:W3CDTF">2025-07-17T15:49:00Z</dcterms:modified>
</cp:coreProperties>
</file>